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760"/>
          <w:tab w:val="right" w:pos="9360"/>
        </w:tabs>
        <w:jc w:val="center"/>
        <w:rPr>
          <w:rFonts w:ascii="Calibri" w:cs="Calibri" w:eastAsia="Calibri" w:hAnsi="Calibri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760"/>
          <w:tab w:val="right" w:pos="9360"/>
        </w:tabs>
        <w:jc w:val="center"/>
        <w:rPr>
          <w:rFonts w:ascii="Calibri" w:cs="Calibri" w:eastAsia="Calibri" w:hAnsi="Calibri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8"/>
          <w:szCs w:val="28"/>
          <w:rtl w:val="0"/>
        </w:rPr>
        <w:t xml:space="preserve">HELP ME GROW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FORMA DE REFERENCIA COMUNITARIA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ind w:left="-360" w:firstLine="0"/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Favor de adjuntar  ASQ-3, ASQ-SE2; M-CHAT; u otras herramientas de evaluación y formas autorizadas (de estar disponibles))</w:t>
      </w:r>
    </w:p>
    <w:p w:rsidR="00000000" w:rsidDel="00000000" w:rsidP="00000000" w:rsidRDefault="00000000" w:rsidRPr="00000000" w14:paraId="00000004">
      <w:pPr>
        <w:pBdr>
          <w:top w:color="000000" w:space="1" w:sz="24" w:val="single"/>
          <w:left w:color="000000" w:space="4" w:sz="24" w:val="single"/>
          <w:bottom w:color="000000" w:space="0" w:sz="24" w:val="single"/>
          <w:right w:color="000000" w:space="11" w:sz="24" w:val="single"/>
        </w:pBdr>
        <w:shd w:fill="f2f2f2" w:val="clear"/>
        <w:tabs>
          <w:tab w:val="left" w:pos="0"/>
        </w:tabs>
        <w:ind w:left="-360" w:firstLine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Al proveer este consentimiento, Usted como padre o guardián está de acuerdo en esta referencia a  Help Me Grow (HMG) y entiende que  Help Me Grow lo contactará acerca de su niño/a.  Esto incluye permiso para Help Me Grow y su proveedor  para colaborar compartiendo resultados de pruebas del desarrollo de su niño/a, los recursos y referencias  provistas para su niño/a  y los resultados de los recursos  o enlaces de referencia.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para conectar a una familia a  Help Me Grow, el padre o guardián necesita ya sea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000000" w:space="1" w:sz="24" w:val="single"/>
          <w:left w:color="000000" w:space="4" w:sz="24" w:val="single"/>
          <w:bottom w:color="000000" w:space="0" w:sz="24" w:val="single"/>
          <w:right w:color="000000" w:space="11" w:sz="24" w:val="single"/>
        </w:pBdr>
        <w:shd w:fill="f2f2f2" w:val="clear"/>
        <w:tabs>
          <w:tab w:val="left" w:pos="0"/>
        </w:tabs>
        <w:ind w:left="-360" w:firstLine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1.  proveer consentimiento verbal    OR      2.     Firmar abajo: </w:t>
      </w:r>
    </w:p>
    <w:p w:rsidR="00000000" w:rsidDel="00000000" w:rsidP="00000000" w:rsidRDefault="00000000" w:rsidRPr="00000000" w14:paraId="00000006">
      <w:pPr>
        <w:pBdr>
          <w:top w:color="000000" w:space="1" w:sz="24" w:val="single"/>
          <w:left w:color="000000" w:space="4" w:sz="24" w:val="single"/>
          <w:bottom w:color="000000" w:space="0" w:sz="24" w:val="single"/>
          <w:right w:color="000000" w:space="11" w:sz="24" w:val="single"/>
        </w:pBdr>
        <w:shd w:fill="f2f2f2" w:val="clear"/>
        <w:tabs>
          <w:tab w:val="left" w:pos="0"/>
        </w:tabs>
        <w:ind w:left="-360" w:firstLine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000000" w:space="1" w:sz="24" w:val="single"/>
          <w:left w:color="000000" w:space="4" w:sz="24" w:val="single"/>
          <w:bottom w:color="000000" w:space="0" w:sz="24" w:val="single"/>
          <w:right w:color="000000" w:space="11" w:sz="24" w:val="single"/>
        </w:pBdr>
        <w:shd w:fill="f2f2f2" w:val="clear"/>
        <w:tabs>
          <w:tab w:val="left" w:pos="0"/>
        </w:tabs>
        <w:ind w:left="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¿Ha provisto el padre o guardián consentimiento verbal para ser conectado con un especialista de HMG?   </w:t>
      </w:r>
      <w:r w:rsidDel="00000000" w:rsidR="00000000" w:rsidRPr="00000000">
        <w:rPr>
          <w:rFonts w:ascii="MS Gothic" w:cs="MS Gothic" w:eastAsia="MS Gothic" w:hAnsi="MS Gothic"/>
          <w:b w:val="1"/>
          <w:sz w:val="18"/>
          <w:szCs w:val="18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SI, Están de acuerdo </w:t>
      </w:r>
    </w:p>
    <w:p w:rsidR="00000000" w:rsidDel="00000000" w:rsidP="00000000" w:rsidRDefault="00000000" w:rsidRPr="00000000" w14:paraId="00000008">
      <w:pPr>
        <w:pBdr>
          <w:top w:color="000000" w:space="1" w:sz="24" w:val="single"/>
          <w:left w:color="000000" w:space="4" w:sz="24" w:val="single"/>
          <w:bottom w:color="000000" w:space="0" w:sz="24" w:val="single"/>
          <w:right w:color="000000" w:space="11" w:sz="24" w:val="single"/>
        </w:pBdr>
        <w:shd w:fill="f2f2f2" w:val="clear"/>
        <w:tabs>
          <w:tab w:val="left" w:pos="0"/>
        </w:tabs>
        <w:ind w:left="-360" w:firstLine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24" w:val="single"/>
          <w:left w:color="000000" w:space="4" w:sz="24" w:val="single"/>
          <w:bottom w:color="000000" w:space="0" w:sz="24" w:val="single"/>
          <w:right w:color="000000" w:space="11" w:sz="24" w:val="single"/>
        </w:pBdr>
        <w:shd w:fill="f2f2f2" w:val="clear"/>
        <w:tabs>
          <w:tab w:val="left" w:pos="0"/>
        </w:tabs>
        <w:ind w:left="-360" w:firstLine="0"/>
        <w:rPr>
          <w:rFonts w:ascii="Calibri" w:cs="Calibri" w:eastAsia="Calibri" w:hAnsi="Calibri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color="000000" w:space="1" w:sz="24" w:val="single"/>
          <w:left w:color="000000" w:space="4" w:sz="24" w:val="single"/>
          <w:bottom w:color="000000" w:space="0" w:sz="24" w:val="single"/>
          <w:right w:color="000000" w:space="11" w:sz="24" w:val="single"/>
          <w:between w:space="0" w:sz="0" w:val="nil"/>
        </w:pBdr>
        <w:shd w:fill="f2f2f2" w:val="clear"/>
        <w:tabs>
          <w:tab w:val="left" w:pos="0"/>
        </w:tabs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firma del padre o cuidador primario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Fecha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tabs>
          <w:tab w:val="left" w:pos="0"/>
        </w:tabs>
        <w:ind w:left="-360" w:firstLine="0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</w:tabs>
        <w:ind w:left="-360" w:firstLine="0"/>
        <w:rPr>
          <w:rFonts w:ascii="Calibri" w:cs="Calibri" w:eastAsia="Calibri" w:hAnsi="Calibri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Información del proveedor que refiere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Style w:val="Table1"/>
        <w:tblW w:w="10139.999999999998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545"/>
        <w:gridCol w:w="3465"/>
        <w:gridCol w:w="1548"/>
        <w:gridCol w:w="1044"/>
        <w:gridCol w:w="18"/>
        <w:gridCol w:w="1098"/>
        <w:gridCol w:w="1422"/>
        <w:tblGridChange w:id="0">
          <w:tblGrid>
            <w:gridCol w:w="1545"/>
            <w:gridCol w:w="3465"/>
            <w:gridCol w:w="1548"/>
            <w:gridCol w:w="1044"/>
            <w:gridCol w:w="18"/>
            <w:gridCol w:w="1098"/>
            <w:gridCol w:w="1422"/>
          </w:tblGrid>
        </w:tblGridChange>
      </w:tblGrid>
      <w:tr>
        <w:trPr>
          <w:trHeight w:val="61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Fecha dreferencia</w:t>
            </w:r>
          </w:p>
          <w:p w:rsidR="00000000" w:rsidDel="00000000" w:rsidP="00000000" w:rsidRDefault="00000000" w:rsidRPr="00000000" w14:paraId="0000000E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del sitio que refiere</w:t>
            </w:r>
          </w:p>
          <w:bookmarkStart w:colFirst="0" w:colLast="0" w:name="gjdgxs" w:id="0"/>
          <w:bookmarkEnd w:id="0"/>
          <w:p w:rsidR="00000000" w:rsidDel="00000000" w:rsidP="00000000" w:rsidRDefault="00000000" w:rsidRPr="00000000" w14:paraId="00000010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del proveedor refiriendo</w:t>
            </w:r>
          </w:p>
          <w:p w:rsidR="00000000" w:rsidDel="00000000" w:rsidP="00000000" w:rsidRDefault="00000000" w:rsidRPr="00000000" w14:paraId="00000012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4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Título del proveedor refiriendo</w:t>
            </w:r>
          </w:p>
          <w:p w:rsidR="00000000" w:rsidDel="00000000" w:rsidP="00000000" w:rsidRDefault="00000000" w:rsidRPr="00000000" w14:paraId="00000015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625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Direccion</w:t>
            </w:r>
          </w:p>
          <w:p w:rsidR="00000000" w:rsidDel="00000000" w:rsidP="00000000" w:rsidRDefault="00000000" w:rsidRPr="00000000" w14:paraId="00000019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Unidad</w:t>
            </w:r>
          </w:p>
          <w:p w:rsidR="00000000" w:rsidDel="00000000" w:rsidP="00000000" w:rsidRDefault="00000000" w:rsidRPr="00000000" w14:paraId="0000001C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D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Ciudad</w:t>
            </w:r>
          </w:p>
          <w:p w:rsidR="00000000" w:rsidDel="00000000" w:rsidP="00000000" w:rsidRDefault="00000000" w:rsidRPr="00000000" w14:paraId="0000001E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Codigo Postal</w:t>
            </w:r>
          </w:p>
          <w:p w:rsidR="00000000" w:rsidDel="00000000" w:rsidP="00000000" w:rsidRDefault="00000000" w:rsidRPr="00000000" w14:paraId="00000022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619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Numero de Telefono</w:t>
            </w:r>
          </w:p>
          <w:p w:rsidR="00000000" w:rsidDel="00000000" w:rsidP="00000000" w:rsidRDefault="00000000" w:rsidRPr="00000000" w14:paraId="00000024">
            <w:pPr>
              <w:tabs>
                <w:tab w:val="left" w:pos="396"/>
                <w:tab w:val="left" w:pos="708"/>
                <w:tab w:val="left" w:pos="1764"/>
              </w:tabs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   </w:t>
              <w:tab/>
              <w:t xml:space="preserve">  )            --     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6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Numero de Fax</w:t>
            </w:r>
          </w:p>
          <w:p w:rsidR="00000000" w:rsidDel="00000000" w:rsidP="00000000" w:rsidRDefault="00000000" w:rsidRPr="00000000" w14:paraId="00000027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   </w:t>
              <w:tab/>
              <w:t xml:space="preserve">  )            --     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pos="2142"/>
                <w:tab w:val="left" w:pos="3042"/>
                <w:tab w:val="left" w:pos="3942"/>
              </w:tabs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Correo electronico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702"/>
                <w:tab w:val="left" w:pos="1771"/>
              </w:tabs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9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D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 referido a la familia/niño a: (marque todos los que aplican): </w:t>
            </w:r>
          </w:p>
          <w:p w:rsidR="00000000" w:rsidDel="00000000" w:rsidP="00000000" w:rsidRDefault="00000000" w:rsidRPr="00000000" w14:paraId="0000002E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California Children’s Services (Fecha presentado):</w:t>
            </w:r>
          </w:p>
          <w:p w:rsidR="00000000" w:rsidDel="00000000" w:rsidP="00000000" w:rsidRDefault="00000000" w:rsidRPr="00000000" w14:paraId="0000002F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Mental Health Services (Fecha Presentado):</w:t>
            </w:r>
          </w:p>
          <w:p w:rsidR="00000000" w:rsidDel="00000000" w:rsidP="00000000" w:rsidRDefault="00000000" w:rsidRPr="00000000" w14:paraId="00000030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Otros:        (Fecha presentado):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2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Golden Gate Regional Center (Fecha presentado):</w:t>
            </w:r>
          </w:p>
          <w:p w:rsidR="00000000" w:rsidDel="00000000" w:rsidP="00000000" w:rsidRDefault="00000000" w:rsidRPr="00000000" w14:paraId="00000033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MCOE/Distrito Escolar (Fecha Presentado):</w:t>
            </w:r>
          </w:p>
          <w:p w:rsidR="00000000" w:rsidDel="00000000" w:rsidP="00000000" w:rsidRDefault="00000000" w:rsidRPr="00000000" w14:paraId="00000034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Nombre del Distrito</w:t>
            </w:r>
          </w:p>
        </w:tc>
      </w:tr>
    </w:tbl>
    <w:p w:rsidR="00000000" w:rsidDel="00000000" w:rsidP="00000000" w:rsidRDefault="00000000" w:rsidRPr="00000000" w14:paraId="00000039">
      <w:pPr>
        <w:ind w:left="-360" w:firstLine="0"/>
        <w:rPr>
          <w:rFonts w:ascii="Calibri" w:cs="Calibri" w:eastAsia="Calibri" w:hAnsi="Calibri"/>
          <w:b w:val="1"/>
          <w:smallCaps w:val="1"/>
          <w:color w:val="33996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339966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Información del Niño/a</w:t>
      </w: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-162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285"/>
        <w:gridCol w:w="1845"/>
        <w:gridCol w:w="1440"/>
        <w:gridCol w:w="2160"/>
        <w:gridCol w:w="1440"/>
        <w:tblGridChange w:id="0">
          <w:tblGrid>
            <w:gridCol w:w="3285"/>
            <w:gridCol w:w="1845"/>
            <w:gridCol w:w="1440"/>
            <w:gridCol w:w="2160"/>
            <w:gridCol w:w="1440"/>
          </w:tblGrid>
        </w:tblGridChange>
      </w:tblGrid>
      <w:tr>
        <w:trPr>
          <w:trHeight w:val="9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Apellido del nino/a</w:t>
            </w:r>
          </w:p>
          <w:p w:rsidR="00000000" w:rsidDel="00000000" w:rsidP="00000000" w:rsidRDefault="00000000" w:rsidRPr="00000000" w14:paraId="0000003B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del niño/a</w:t>
            </w:r>
          </w:p>
          <w:p w:rsidR="00000000" w:rsidDel="00000000" w:rsidP="00000000" w:rsidRDefault="00000000" w:rsidRPr="00000000" w14:paraId="0000003D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before="20" w:lineRule="auto"/>
              <w:ind w:right="-11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Fecha de Nacimiento(fecha programada de parto)</w:t>
            </w:r>
          </w:p>
          <w:p w:rsidR="00000000" w:rsidDel="00000000" w:rsidP="00000000" w:rsidRDefault="00000000" w:rsidRPr="00000000" w14:paraId="00000040">
            <w:pPr>
              <w:spacing w:before="20" w:lineRule="auto"/>
              <w:ind w:right="-11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    -        -    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before="20" w:lineRule="auto"/>
              <w:ind w:right="-11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Genero:</w:t>
            </w:r>
          </w:p>
          <w:p w:rsidR="00000000" w:rsidDel="00000000" w:rsidP="00000000" w:rsidRDefault="00000000" w:rsidRPr="00000000" w14:paraId="00000042">
            <w:pPr>
              <w:spacing w:after="40" w:before="20" w:lineRule="auto"/>
              <w:ind w:right="-11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3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Direccion</w:t>
            </w:r>
          </w:p>
          <w:p w:rsidR="00000000" w:rsidDel="00000000" w:rsidP="00000000" w:rsidRDefault="00000000" w:rsidRPr="00000000" w14:paraId="00000044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Unidad</w:t>
            </w:r>
          </w:p>
          <w:p w:rsidR="00000000" w:rsidDel="00000000" w:rsidP="00000000" w:rsidRDefault="00000000" w:rsidRPr="00000000" w14:paraId="00000047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Ciudad</w:t>
            </w:r>
          </w:p>
          <w:p w:rsidR="00000000" w:rsidDel="00000000" w:rsidP="00000000" w:rsidRDefault="00000000" w:rsidRPr="00000000" w14:paraId="00000049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Codigo Postal</w:t>
            </w:r>
          </w:p>
          <w:p w:rsidR="00000000" w:rsidDel="00000000" w:rsidP="00000000" w:rsidRDefault="00000000" w:rsidRPr="00000000" w14:paraId="0000004B">
            <w:pPr>
              <w:spacing w:before="20" w:lineRule="auto"/>
              <w:ind w:right="-115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720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4C">
            <w:pPr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Seguro de Salud del niño/a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 lo sabe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4D">
            <w:pPr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-360" w:firstLine="0"/>
        <w:rPr>
          <w:rFonts w:ascii="Calibri" w:cs="Calibri" w:eastAsia="Calibri" w:hAnsi="Calibri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3">
      <w:pPr>
        <w:ind w:left="-360" w:firstLine="0"/>
        <w:rPr>
          <w:rFonts w:ascii="Calibri" w:cs="Calibri" w:eastAsia="Calibri" w:hAnsi="Calibri"/>
          <w:b w:val="1"/>
          <w:smallCaps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información del padre o cuidador primario</w:t>
      </w:r>
      <w:r w:rsidDel="00000000" w:rsidR="00000000" w:rsidRPr="00000000">
        <w:rPr>
          <w:rtl w:val="0"/>
        </w:rPr>
      </w:r>
    </w:p>
    <w:tbl>
      <w:tblPr>
        <w:tblStyle w:val="Table3"/>
        <w:tblW w:w="10170.0" w:type="dxa"/>
        <w:jc w:val="left"/>
        <w:tblInd w:w="-162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2835"/>
        <w:gridCol w:w="1395"/>
        <w:gridCol w:w="1440"/>
        <w:gridCol w:w="1755"/>
        <w:gridCol w:w="357"/>
        <w:gridCol w:w="2388"/>
        <w:tblGridChange w:id="0">
          <w:tblGrid>
            <w:gridCol w:w="2835"/>
            <w:gridCol w:w="1395"/>
            <w:gridCol w:w="1440"/>
            <w:gridCol w:w="1755"/>
            <w:gridCol w:w="357"/>
            <w:gridCol w:w="2388"/>
          </w:tblGrid>
        </w:tblGridChange>
      </w:tblGrid>
      <w:tr>
        <w:trPr>
          <w:trHeight w:val="6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Apellido de padre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6">
            <w:pPr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Primer nombre del padre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9">
            <w:pPr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Relación con el niño/a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Idioma primario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78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E">
            <w:pPr>
              <w:tabs>
                <w:tab w:val="left" w:pos="2142"/>
                <w:tab w:val="left" w:pos="3042"/>
                <w:tab w:val="left" w:pos="3942"/>
              </w:tabs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Numero de telefono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marque uno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casa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trabajo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792"/>
                <w:tab w:val="left" w:pos="1872"/>
                <w:tab w:val="left" w:pos="3942"/>
              </w:tabs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      </w:t>
              <w:tab/>
              <w:t xml:space="preserve">  )             --       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1">
            <w:pPr>
              <w:tabs>
                <w:tab w:val="left" w:pos="2142"/>
                <w:tab w:val="left" w:pos="3042"/>
                <w:tab w:val="left" w:pos="3942"/>
              </w:tabs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Mejor hora para llamar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marque todas las que apliquen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2">
            <w:pPr>
              <w:tabs>
                <w:tab w:val="left" w:pos="2142"/>
                <w:tab w:val="left" w:pos="3042"/>
                <w:tab w:val="left" w:pos="3942"/>
              </w:tabs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Manana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Tarde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4">
            <w:pPr>
              <w:tabs>
                <w:tab w:val="left" w:pos="2142"/>
                <w:tab w:val="left" w:pos="3042"/>
                <w:tab w:val="left" w:pos="3942"/>
              </w:tabs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Correo electronico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2142"/>
                <w:tab w:val="left" w:pos="3042"/>
                <w:tab w:val="left" w:pos="3942"/>
              </w:tabs>
              <w:spacing w:before="20" w:lineRule="auto"/>
              <w:ind w:right="-115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pos="3150"/>
        </w:tabs>
        <w:ind w:left="-432" w:firstLine="0"/>
        <w:rPr>
          <w:rFonts w:ascii="Calibri" w:cs="Calibri" w:eastAsia="Calibri" w:hAnsi="Calibri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68">
      <w:pPr>
        <w:tabs>
          <w:tab w:val="left" w:pos="3150"/>
        </w:tabs>
        <w:ind w:left="-432" w:firstLine="0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150"/>
        </w:tabs>
        <w:ind w:left="-432" w:firstLine="0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3150"/>
        </w:tabs>
        <w:ind w:left="-432" w:firstLine="0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150"/>
        </w:tabs>
        <w:ind w:left="-432" w:firstLine="0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3150"/>
        </w:tabs>
        <w:ind w:left="-432" w:firstLine="0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150"/>
        </w:tabs>
        <w:ind w:left="-432" w:firstLine="0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3150"/>
        </w:tabs>
        <w:ind w:left="-43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Motivo de preocupación o referencia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Marque todos los que apliquen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tblW w:w="10187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060"/>
        <w:gridCol w:w="4050"/>
        <w:gridCol w:w="3077"/>
        <w:tblGridChange w:id="0">
          <w:tblGrid>
            <w:gridCol w:w="3060"/>
            <w:gridCol w:w="4050"/>
            <w:gridCol w:w="3077"/>
          </w:tblGrid>
        </w:tblGridChange>
      </w:tblGrid>
      <w:tr>
        <w:trPr>
          <w:trHeight w:val="187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tabs>
                <w:tab w:val="left" w:pos="297"/>
              </w:tabs>
              <w:ind w:left="297" w:right="-48" w:hanging="297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SARROLLO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tabs>
                <w:tab w:val="left" w:pos="387"/>
              </w:tabs>
              <w:ind w:left="298" w:right="-48" w:hanging="298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CIAL-EMOCIONAL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COMPORTAMIENTO DESAFIANTE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tabs>
                <w:tab w:val="left" w:pos="298"/>
              </w:tabs>
              <w:ind w:right="-48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FAMI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SALUD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APOYO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tabs>
                <w:tab w:val="left" w:pos="297"/>
              </w:tabs>
              <w:spacing w:before="60" w:lineRule="auto"/>
              <w:ind w:left="0" w:right="-4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Edad apropiada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habilidades adaptativas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29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unicacion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enguaje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29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Intel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ectual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Resolución de problemas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29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Habilidades motoras finas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29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Habilidades motoras gruesas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77">
            <w:pPr>
              <w:tabs>
                <w:tab w:val="left" w:pos="387"/>
              </w:tabs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Preocupación del comportamiento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Compliance/Impulsi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vidad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tabs>
                <w:tab w:val="left" w:pos="387"/>
              </w:tabs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 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Siguiendo instrucciones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permanencia en actividad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9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llanto/consuelo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pos="360"/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Habilidades de Adaptación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Tolerancia a la Frustración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B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Preocupaciones Sensoriales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Timidez/retirado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apegado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387"/>
                <w:tab w:val="right" w:pos="2862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Habilidades Sociales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387"/>
                <w:tab w:val="right" w:pos="2862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Rabietas/ Experiencias Adversas de la Niñez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7F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Necesidades Básicas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Cuidado Temprano 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Educación de padres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Apoyo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Cuidado Prenatal 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Gui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Grupos de Juego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Salud/Problemas médicos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Estrés Familiar Alto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Información de Recursos Comunitarios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tabs>
                <w:tab w:val="left" w:pos="297"/>
              </w:tabs>
              <w:spacing w:before="40" w:lineRule="auto"/>
              <w:ind w:left="29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Personal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Autoayuda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)/Social</w:t>
            </w:r>
          </w:p>
          <w:p w:rsidR="00000000" w:rsidDel="00000000" w:rsidP="00000000" w:rsidRDefault="00000000" w:rsidRPr="00000000" w14:paraId="00000088">
            <w:pPr>
              <w:tabs>
                <w:tab w:val="left" w:pos="387"/>
              </w:tabs>
              <w:spacing w:before="60" w:lineRule="auto"/>
              <w:ind w:left="298" w:right="-4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Otras razones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9">
            <w:pPr>
              <w:tabs>
                <w:tab w:val="left" w:pos="297"/>
              </w:tabs>
              <w:spacing w:before="40" w:lineRule="auto"/>
              <w:ind w:left="298" w:hanging="29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ind w:left="-432" w:firstLine="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Comentarios Adicionales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?  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como puede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Help Me Grow 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asistirle mejor en apoyar a su niño/a  y la familia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 ?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630" w:top="360" w:left="1296" w:right="1296" w:header="90" w:footer="3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9360"/>
        <w:tab w:val="center" w:pos="5040"/>
        <w:tab w:val="right" w:pos="963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50"/>
        <w:szCs w:val="5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50"/>
        <w:szCs w:val="5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tabs>
        <w:tab w:val="left" w:pos="450"/>
        <w:tab w:val="right" w:pos="9360"/>
      </w:tabs>
      <w:ind w:left="-270" w:firstLine="0"/>
      <w:jc w:val="both"/>
      <w:rPr>
        <w:rFonts w:ascii="Calibri" w:cs="Calibri" w:eastAsia="Calibri" w:hAnsi="Calibri"/>
        <w:b w:val="1"/>
        <w:color w:val="000000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tabs>
        <w:tab w:val="left" w:pos="450"/>
        <w:tab w:val="right" w:pos="9360"/>
      </w:tabs>
      <w:ind w:left="-270" w:firstLine="0"/>
      <w:jc w:val="both"/>
      <w:rPr>
        <w:rFonts w:ascii="Calibri" w:cs="Calibri" w:eastAsia="Calibri" w:hAnsi="Calibri"/>
        <w:color w:val="049a7b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Phone: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ab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(415)720-1283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i w:val="1"/>
        <w:color w:val="000000"/>
        <w:sz w:val="22"/>
        <w:szCs w:val="22"/>
      </w:rPr>
      <w:drawing>
        <wp:inline distB="0" distT="0" distL="0" distR="0">
          <wp:extent cx="1497542" cy="523875"/>
          <wp:effectExtent b="0" l="0" r="0" t="0"/>
          <wp:docPr descr="O:\Susanne\final logo and letter head\resized logo 2.jpg" id="1" name="image1.jpg"/>
          <a:graphic>
            <a:graphicData uri="http://schemas.openxmlformats.org/drawingml/2006/picture">
              <pic:pic>
                <pic:nvPicPr>
                  <pic:cNvPr descr="O:\Susanne\final logo and letter head\resized logo 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7542" cy="523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tabs>
        <w:tab w:val="left" w:pos="450"/>
        <w:tab w:val="right" w:pos="9360"/>
      </w:tabs>
      <w:ind w:left="-270" w:firstLine="0"/>
      <w:rPr>
        <w:rFonts w:ascii="Calibri" w:cs="Calibri" w:eastAsia="Calibri" w:hAnsi="Calibri"/>
        <w:smallCaps w:val="1"/>
        <w:sz w:val="10"/>
        <w:szCs w:val="1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Fax:       </w:t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(415)257-3059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."/>
      <w:lvlJc w:val="right"/>
      <w:pPr>
        <w:ind w:left="1440" w:hanging="180"/>
      </w:pPr>
      <w:rPr/>
    </w:lvl>
    <w:lvl w:ilvl="3">
      <w:start w:val="1"/>
      <w:numFmt w:val="decimal"/>
      <w:lvlText w:val="%4."/>
      <w:lvlJc w:val="left"/>
      <w:pPr>
        <w:ind w:left="2160" w:hanging="360"/>
      </w:pPr>
      <w:rPr/>
    </w:lvl>
    <w:lvl w:ilvl="4">
      <w:start w:val="1"/>
      <w:numFmt w:val="lowerLetter"/>
      <w:lvlText w:val="%5."/>
      <w:lvlJc w:val="left"/>
      <w:pPr>
        <w:ind w:left="2880" w:hanging="360"/>
      </w:pPr>
      <w:rPr/>
    </w:lvl>
    <w:lvl w:ilvl="5">
      <w:start w:val="1"/>
      <w:numFmt w:val="lowerRoman"/>
      <w:lvlText w:val="%6."/>
      <w:lvlJc w:val="right"/>
      <w:pPr>
        <w:ind w:left="3600" w:hanging="180"/>
      </w:pPr>
      <w:rPr/>
    </w:lvl>
    <w:lvl w:ilvl="6">
      <w:start w:val="1"/>
      <w:numFmt w:val="decimal"/>
      <w:lvlText w:val="%7."/>
      <w:lvlJc w:val="left"/>
      <w:pPr>
        <w:ind w:left="4320" w:hanging="360"/>
      </w:pPr>
      <w:rPr/>
    </w:lvl>
    <w:lvl w:ilvl="7">
      <w:start w:val="1"/>
      <w:numFmt w:val="lowerLetter"/>
      <w:lvlText w:val="%8."/>
      <w:lvlJc w:val="left"/>
      <w:pPr>
        <w:ind w:left="5040" w:hanging="360"/>
      </w:pPr>
      <w:rPr/>
    </w:lvl>
    <w:lvl w:ilvl="8">
      <w:start w:val="1"/>
      <w:numFmt w:val="lowerRoman"/>
      <w:lvlText w:val="%9."/>
      <w:lvlJc w:val="right"/>
      <w:pPr>
        <w:ind w:left="57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